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C" w:rsidRDefault="00A62CEC" w:rsidP="00A6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2CEC" w:rsidRDefault="00A62CEC" w:rsidP="00A6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A62CEC" w:rsidRDefault="00A62CEC" w:rsidP="00A62CEC">
      <w:r>
        <w:t xml:space="preserve">                                                                   </w:t>
      </w:r>
    </w:p>
    <w:p w:rsidR="00A62CEC" w:rsidRDefault="00A62CEC" w:rsidP="00A62CEC">
      <w:pPr>
        <w:jc w:val="center"/>
      </w:pPr>
      <w:r>
        <w:rPr>
          <w:b/>
          <w:sz w:val="32"/>
          <w:szCs w:val="32"/>
        </w:rPr>
        <w:t>ПОСТАНОВЛЕНИЕ</w:t>
      </w:r>
    </w:p>
    <w:p w:rsidR="00A62CEC" w:rsidRDefault="00A62CEC" w:rsidP="00A62CEC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A62CEC" w:rsidRDefault="00A62CEC" w:rsidP="00A62C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20.07.2023                                                                                           № 37</w:t>
      </w:r>
    </w:p>
    <w:p w:rsidR="00A62CEC" w:rsidRDefault="00A62CEC" w:rsidP="00A62CE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A62CEC" w:rsidRDefault="00A62CEC" w:rsidP="00A62CEC">
      <w:pPr>
        <w:jc w:val="center"/>
        <w:rPr>
          <w:sz w:val="28"/>
          <w:szCs w:val="28"/>
        </w:rPr>
      </w:pPr>
    </w:p>
    <w:p w:rsidR="00A62CEC" w:rsidRDefault="00A62CEC" w:rsidP="00A62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A62CEC" w:rsidRDefault="00A62CEC" w:rsidP="00A62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A62CEC" w:rsidRDefault="00A62CEC" w:rsidP="00A62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6 месяцев 2023 года</w:t>
      </w:r>
    </w:p>
    <w:p w:rsidR="00A62CEC" w:rsidRDefault="00A62CEC" w:rsidP="00A62CEC">
      <w:pPr>
        <w:jc w:val="center"/>
        <w:rPr>
          <w:b/>
          <w:bCs/>
          <w:sz w:val="28"/>
          <w:szCs w:val="28"/>
        </w:rPr>
      </w:pPr>
    </w:p>
    <w:p w:rsidR="00A62CEC" w:rsidRDefault="00A62CEC" w:rsidP="00A62CE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исполнения бюджета муниципального образования Юбилейное сельское поселение Котельничского района Кировской области за 6 месяцев 2023 года: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>
        <w:rPr>
          <w:b/>
          <w:sz w:val="28"/>
          <w:szCs w:val="28"/>
        </w:rPr>
        <w:t>6164,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>тыс.</w:t>
      </w:r>
      <w:proofErr w:type="gramEnd"/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Юбилейное сельское поселение в </w:t>
      </w:r>
      <w:proofErr w:type="gramStart"/>
      <w:r>
        <w:rPr>
          <w:sz w:val="28"/>
          <w:szCs w:val="28"/>
        </w:rPr>
        <w:t xml:space="preserve">сумме  </w:t>
      </w:r>
      <w:r>
        <w:rPr>
          <w:b/>
          <w:sz w:val="28"/>
          <w:szCs w:val="28"/>
        </w:rPr>
        <w:t>6462</w:t>
      </w:r>
      <w:proofErr w:type="gramEnd"/>
      <w:r>
        <w:rPr>
          <w:b/>
          <w:sz w:val="28"/>
          <w:szCs w:val="28"/>
        </w:rPr>
        <w:t>,5 тыс. рублей</w:t>
      </w:r>
      <w:r>
        <w:rPr>
          <w:sz w:val="28"/>
          <w:szCs w:val="28"/>
        </w:rPr>
        <w:t>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муниципального образования Юбилейное сельское поселение за 6 </w:t>
      </w:r>
      <w:proofErr w:type="gramStart"/>
      <w:r>
        <w:rPr>
          <w:sz w:val="28"/>
          <w:szCs w:val="28"/>
        </w:rPr>
        <w:t>месяцев  2023</w:t>
      </w:r>
      <w:proofErr w:type="gramEnd"/>
      <w:r>
        <w:rPr>
          <w:sz w:val="28"/>
          <w:szCs w:val="28"/>
        </w:rPr>
        <w:t xml:space="preserve"> года. Приложение №1.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сведения о численности и заработной плате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работников муниципальных учреждений за 6 месяцев 2023 года. Приложение №2.</w:t>
      </w:r>
    </w:p>
    <w:p w:rsidR="00A62CEC" w:rsidRDefault="00A62CEC" w:rsidP="00A62CEC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>Юбилейное сельское поселение Котельничского района Кировской области</w:t>
      </w:r>
      <w:r>
        <w:rPr>
          <w:sz w:val="28"/>
          <w:szCs w:val="28"/>
        </w:rPr>
        <w:t xml:space="preserve"> на 2023 год.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r>
        <w:rPr>
          <w:bCs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Направить отчёт об исполнении </w:t>
      </w:r>
      <w:proofErr w:type="gramStart"/>
      <w:r>
        <w:rPr>
          <w:sz w:val="28"/>
          <w:szCs w:val="28"/>
        </w:rPr>
        <w:t>бюджета  Юбилейного</w:t>
      </w:r>
      <w:proofErr w:type="gramEnd"/>
      <w:r>
        <w:rPr>
          <w:sz w:val="28"/>
          <w:szCs w:val="28"/>
        </w:rPr>
        <w:t xml:space="preserve"> сельского поселения за 6 месяцев в Юбилейную сельскую Думу.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 Контроль за выполнением постановления возложить на ведущего специалиста – главного бухгалтера Червякову В.Е.</w:t>
      </w:r>
    </w:p>
    <w:p w:rsidR="00A62CEC" w:rsidRDefault="00A62CEC" w:rsidP="00A62CEC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Опубликовать данное постановление в Информационном бюллетене, на сайте органов местного самоуправления.</w:t>
      </w:r>
    </w:p>
    <w:p w:rsidR="00A62CEC" w:rsidRDefault="00A62CEC" w:rsidP="00A62CEC">
      <w:pPr>
        <w:autoSpaceDE w:val="0"/>
        <w:ind w:firstLine="540"/>
        <w:jc w:val="both"/>
        <w:rPr>
          <w:sz w:val="28"/>
          <w:szCs w:val="28"/>
        </w:rPr>
      </w:pPr>
    </w:p>
    <w:p w:rsidR="00A62CEC" w:rsidRDefault="00A62CEC" w:rsidP="00A62CEC">
      <w:pPr>
        <w:jc w:val="center"/>
        <w:rPr>
          <w:b/>
          <w:bCs/>
          <w:sz w:val="28"/>
          <w:szCs w:val="28"/>
        </w:rPr>
      </w:pPr>
    </w:p>
    <w:p w:rsidR="00A62CEC" w:rsidRDefault="00A62CEC" w:rsidP="00A62CE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2CEC" w:rsidRDefault="00A62CEC" w:rsidP="00A62CEC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A62CEC" w:rsidRDefault="00A62CEC" w:rsidP="00A62C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62CEC" w:rsidRDefault="00A62CEC" w:rsidP="00A62CEC"/>
    <w:p w:rsidR="00A62CEC" w:rsidRDefault="00A62CEC" w:rsidP="00A62CEC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A62CEC" w:rsidRDefault="00A62CEC" w:rsidP="00A62CEC">
      <w:pPr>
        <w:rPr>
          <w:sz w:val="28"/>
        </w:rPr>
      </w:pPr>
    </w:p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/>
    <w:p w:rsidR="00A62CEC" w:rsidRDefault="00A62CEC" w:rsidP="00A62CEC">
      <w:pPr>
        <w:sectPr w:rsidR="00A62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CEC" w:rsidRDefault="00A62CEC" w:rsidP="00A62CEC">
      <w:r>
        <w:lastRenderedPageBreak/>
        <w:tab/>
      </w:r>
      <w:r w:rsidRPr="00A62CEC">
        <w:t xml:space="preserve">                                                                                                                                                                            </w:t>
      </w:r>
      <w:r>
        <w:t>Приложение № 1</w:t>
      </w:r>
    </w:p>
    <w:p w:rsidR="00A62CEC" w:rsidRDefault="00A62CEC" w:rsidP="00A62CEC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62CEC" w:rsidRDefault="00A62CEC" w:rsidP="00A62CEC">
      <w:r>
        <w:t xml:space="preserve">                                                                                                                                                                                        от 20.07.2023 № 37</w:t>
      </w:r>
    </w:p>
    <w:p w:rsidR="00A62CEC" w:rsidRDefault="00A62CEC" w:rsidP="00A62CEC"/>
    <w:tbl>
      <w:tblPr>
        <w:tblW w:w="15480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A62CEC" w:rsidRPr="00A62CEC" w:rsidTr="00A62CEC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ind w:right="-192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 1 июля 2023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A62CE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2C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01.07.2023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A62CEC" w:rsidRPr="00A62CEC" w:rsidTr="00A62CEC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A62CEC" w:rsidRPr="00A62CEC" w:rsidTr="00A62CEC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A62CEC" w:rsidRPr="00A62CEC" w:rsidTr="00A62CEC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62CEC" w:rsidRPr="00A62CEC" w:rsidTr="00A62CEC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2CEC" w:rsidRPr="00A62CEC" w:rsidTr="00A62CE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2CEC" w:rsidRPr="00A62CEC" w:rsidTr="00A62CE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2CEC" w:rsidRPr="00A62CEC" w:rsidTr="00A62CEC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A62CEC" w:rsidRPr="00A62CEC" w:rsidTr="00A62CE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13 810 249,00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6 164 156,60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7 646 092,40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2 211 437,00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515 800,70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1 695 636,30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1 661 400,00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333 877,45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1 327 522,55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1 661 400,00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333 877,45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1 327 522,55</w:t>
            </w:r>
          </w:p>
        </w:tc>
      </w:tr>
      <w:tr w:rsidR="00A62CEC" w:rsidRPr="00A62CEC" w:rsidTr="00A62CEC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1 660 900,00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333 778,13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1 327 121,87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400,68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138 331,49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113 705,51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138 331,49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113 705,51</w:t>
            </w:r>
          </w:p>
        </w:tc>
      </w:tr>
      <w:tr w:rsidR="00A62CEC" w:rsidRPr="00A62CEC" w:rsidTr="00A62CE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71 310,56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48 067,44</w:t>
            </w:r>
          </w:p>
        </w:tc>
      </w:tr>
      <w:tr w:rsidR="00A62CEC" w:rsidRPr="00A62CEC" w:rsidTr="00A62CE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71 310,56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48 067,44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370,68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458,32</w:t>
            </w:r>
          </w:p>
        </w:tc>
      </w:tr>
      <w:tr w:rsidR="00A62CEC" w:rsidRPr="00A62CEC" w:rsidTr="00A62CEC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370,68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458,32</w:t>
            </w:r>
          </w:p>
        </w:tc>
      </w:tr>
      <w:tr w:rsidR="00A62CEC" w:rsidRPr="00A62CEC" w:rsidTr="00A62CE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75 547,67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72 026,33</w:t>
            </w:r>
          </w:p>
        </w:tc>
      </w:tr>
      <w:tr w:rsidR="00A62CEC" w:rsidRPr="00A62CEC" w:rsidTr="00A62CE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75 547,67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72 026,33</w:t>
            </w:r>
          </w:p>
        </w:tc>
      </w:tr>
      <w:tr w:rsidR="00A62CEC" w:rsidRPr="00A62CEC" w:rsidTr="00A62CE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-8 897,42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-6 846,58</w:t>
            </w:r>
          </w:p>
        </w:tc>
      </w:tr>
      <w:tr w:rsidR="00A62CEC" w:rsidRPr="00A62CEC" w:rsidTr="00A62CE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-8 897,42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-6 846,58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43 591,76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254 408,24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-4 619,18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81 619,18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-4 619,18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81 619,18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48 210,94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172 789,06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47 835,00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139 165,00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47 835,00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139 165,00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33 624,06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33 624,06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549 610,00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395 354,71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154 255,29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2 210,00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2 210,00</w:t>
            </w:r>
          </w:p>
        </w:tc>
      </w:tr>
      <w:tr w:rsidR="00A62CEC" w:rsidRPr="00A62CEC" w:rsidTr="00A62CE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2 210,00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117 054,71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149 745,29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116 792,96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149 107,04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116 792,96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149 107,04</w:t>
            </w:r>
          </w:p>
        </w:tc>
      </w:tr>
      <w:tr w:rsidR="00A62CEC" w:rsidRPr="00A62CEC" w:rsidTr="00A62CE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116 792,96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149 107,04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A62CEC" w:rsidRPr="00A62CEC" w:rsidTr="00A62CE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11 049 202,00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5 253 001,19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5 796 200,81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11 049 202,00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5 253 001,19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5 796 200,81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623 200,00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623 200,00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623 200,00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443 647,00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949 655,00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443 647,00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949 655,00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443 647,00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949 655,00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70 145,81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70 145,81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70 145,81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4 143 200,00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4 153 200,00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4 143 200,00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4 153 200,00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4 143 200,00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4 153 200,00</w:t>
            </w:r>
          </w:p>
        </w:tc>
      </w:tr>
    </w:tbl>
    <w:p w:rsidR="00E44313" w:rsidRDefault="00E44313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tbl>
      <w:tblPr>
        <w:tblW w:w="14960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1705"/>
        <w:gridCol w:w="1635"/>
      </w:tblGrid>
      <w:tr w:rsidR="00A62CEC" w:rsidRPr="00A62CEC" w:rsidTr="00A62CEC">
        <w:trPr>
          <w:trHeight w:val="282"/>
        </w:trPr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A62CEC" w:rsidRPr="00A62CEC" w:rsidTr="00A62CE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A62CE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2CEC" w:rsidRPr="00A62CEC" w:rsidTr="00A62CEC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2CEC" w:rsidRPr="00A62CEC" w:rsidTr="00A62CE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2CEC" w:rsidRPr="00A62CEC" w:rsidTr="00A62CE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A62CEC" w:rsidRPr="00A62CEC" w:rsidTr="00A62CE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A62CEC" w:rsidRPr="00A62CEC" w:rsidTr="00A62CE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15 050 156,26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6 462 479,06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8 587 677,20</w:t>
            </w:r>
          </w:p>
        </w:tc>
      </w:tr>
      <w:tr w:rsidR="00A62CEC" w:rsidRPr="00A62CEC" w:rsidTr="00A62CE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273 198,54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363 261,46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273 198,54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363 261,46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273 198,54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363 261,46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219 245,50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53 953,04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1 847 657,00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807 295,11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1 040 361,89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562 439,87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868 600,13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562 439,87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868 600,13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435 369,85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117 070,02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416 617,00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244 855,24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171 761,76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416 617,00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244 855,24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171 761,76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83 646,87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161 208,37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70 145,81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60 520,81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42 754,19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60 520,81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32 484,00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9 810,19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Профилактика правонарушений и преступлений в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Котельническом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деятельности народных дружин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деятельности народных дружин (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ул. Советская,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58 416,89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208 518,37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58 416,89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208 518,37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58 416,89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208 518,37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56 116,89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495 654,00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370 099,00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125 555,00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56 052,00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128 447,00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125 555,00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128 447,00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125 555,00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128 447,00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организащий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5 006,00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3 738,00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1 268,00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1 875,00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1 298,00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1 268,00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1 298,00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1 268,00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1 298,00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8 191 804,00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4 240 132,06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3 951 671,94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1 232 580,25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1 865 519,75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1 232 580,25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1 865 519,75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965 985,26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266 594,99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3 007 551,81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2 086 152,19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3 007 551,81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2 086 152,19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56 020,48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2 951 531,33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56 487,00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17 061,00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(</w:t>
            </w:r>
            <w:proofErr w:type="spellStart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софинансировагние</w:t>
            </w:r>
            <w:proofErr w:type="spellEnd"/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939 789,00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427 079,27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512 709,73</w:t>
            </w:r>
          </w:p>
        </w:tc>
      </w:tr>
      <w:tr w:rsidR="00A62CEC" w:rsidRPr="00A62CEC" w:rsidTr="00A62CE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375 947,87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465 052,13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375 947,87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465 052,13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300 754,78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75 193,09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51 131,40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47 657,60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51 131,40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47 657,60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12 319,63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38 811,77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76 470,00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107 130,00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76 470,00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107 130,00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76 470,00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107 130,00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76 470,00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A62CEC" w:rsidRPr="00A62CEC" w:rsidTr="00A62CE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A62CEC" w:rsidRPr="00A62CEC" w:rsidTr="00A62C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A62CEC" w:rsidRPr="00A62CEC" w:rsidTr="00A62CEC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CEC" w:rsidRPr="00A62CEC" w:rsidRDefault="00A62CEC" w:rsidP="00A62CE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-1 239 907,26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-298 322,46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2CEC" w:rsidRPr="00A62CEC" w:rsidRDefault="00A62CEC" w:rsidP="00A62CE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A62CE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/>
    <w:p w:rsidR="00A62CEC" w:rsidRDefault="00A62CEC">
      <w:pPr>
        <w:sectPr w:rsidR="00A62CEC" w:rsidSect="00A62C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2CEC" w:rsidRDefault="00A62CEC"/>
    <w:p w:rsidR="00A62CEC" w:rsidRDefault="00A62CEC" w:rsidP="00A62CEC">
      <w:r>
        <w:t xml:space="preserve">                                                                                                                    Приложение № 2</w:t>
      </w:r>
    </w:p>
    <w:p w:rsidR="00A62CEC" w:rsidRDefault="00A62CEC" w:rsidP="00A62CEC">
      <w: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A62CEC" w:rsidRDefault="00A62CEC" w:rsidP="00A62CEC">
      <w:r>
        <w:t xml:space="preserve">                                                                             </w:t>
      </w:r>
      <w:r w:rsidR="00F1127A">
        <w:t xml:space="preserve">                   от 20.07.2023 № 37</w:t>
      </w:r>
      <w:r>
        <w:t xml:space="preserve">                                                                          </w:t>
      </w:r>
    </w:p>
    <w:p w:rsidR="00A62CEC" w:rsidRDefault="00A62CEC"/>
    <w:p w:rsidR="00F1127A" w:rsidRDefault="00F1127A"/>
    <w:p w:rsidR="00F1127A" w:rsidRDefault="00F1127A" w:rsidP="00F1127A"/>
    <w:p w:rsidR="00F1127A" w:rsidRDefault="00F1127A" w:rsidP="00F1127A"/>
    <w:p w:rsidR="00F1127A" w:rsidRDefault="00F1127A" w:rsidP="00F1127A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СВЕДЕНИЯ</w:t>
      </w:r>
    </w:p>
    <w:p w:rsidR="00F1127A" w:rsidRDefault="00F1127A" w:rsidP="00F1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F1127A" w:rsidRDefault="00F1127A" w:rsidP="00F1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F1127A" w:rsidRDefault="00F1127A" w:rsidP="00F112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2023 года</w:t>
      </w:r>
    </w:p>
    <w:p w:rsidR="00F1127A" w:rsidRDefault="00F1127A" w:rsidP="00F1127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№</w:t>
            </w:r>
          </w:p>
          <w:p w:rsidR="00F1127A" w:rsidRPr="00FE22E7" w:rsidRDefault="00F1127A" w:rsidP="00DE5B63">
            <w:pPr>
              <w:jc w:val="center"/>
            </w:pPr>
            <w:r w:rsidRPr="00FE22E7">
              <w:t>п/п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 xml:space="preserve">Наименование </w:t>
            </w:r>
            <w:r w:rsidRPr="00FE22E7">
              <w:t>должностей</w:t>
            </w:r>
          </w:p>
        </w:tc>
        <w:tc>
          <w:tcPr>
            <w:tcW w:w="2463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Среднесписочная численность</w:t>
            </w:r>
          </w:p>
        </w:tc>
        <w:tc>
          <w:tcPr>
            <w:tcW w:w="2464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Фактически начисленная заработная плата (тыс. руб.)</w:t>
            </w:r>
          </w:p>
        </w:tc>
      </w:tr>
      <w:tr w:rsidR="00F1127A" w:rsidRPr="00FE22E7" w:rsidTr="00DE5B63">
        <w:trPr>
          <w:trHeight w:val="669"/>
        </w:trPr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1.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Лица, замещающие выборные должности</w:t>
            </w:r>
          </w:p>
        </w:tc>
        <w:tc>
          <w:tcPr>
            <w:tcW w:w="2463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1</w:t>
            </w:r>
            <w:r>
              <w:t>,0</w:t>
            </w:r>
          </w:p>
        </w:tc>
        <w:tc>
          <w:tcPr>
            <w:tcW w:w="2464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235,2</w:t>
            </w:r>
          </w:p>
        </w:tc>
      </w:tr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2.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Муниципальные служащие</w:t>
            </w:r>
          </w:p>
        </w:tc>
        <w:tc>
          <w:tcPr>
            <w:tcW w:w="2463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3,5</w:t>
            </w:r>
          </w:p>
        </w:tc>
        <w:tc>
          <w:tcPr>
            <w:tcW w:w="2464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418,3</w:t>
            </w:r>
          </w:p>
          <w:p w:rsidR="00F1127A" w:rsidRPr="00FE22E7" w:rsidRDefault="00F1127A" w:rsidP="00DE5B63">
            <w:pPr>
              <w:jc w:val="center"/>
            </w:pPr>
          </w:p>
        </w:tc>
      </w:tr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3.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 w:rsidRPr="00FE22E7">
              <w:t>Должности,</w:t>
            </w:r>
            <w:r>
              <w:t xml:space="preserve"> </w:t>
            </w:r>
            <w:r w:rsidRPr="00FE22E7">
              <w:t>не являющиеся должностями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F1127A" w:rsidRDefault="00F1127A" w:rsidP="00DE5B63">
            <w:pPr>
              <w:jc w:val="center"/>
            </w:pPr>
          </w:p>
          <w:p w:rsidR="00F1127A" w:rsidRPr="00FE22E7" w:rsidRDefault="00F1127A" w:rsidP="00DE5B63">
            <w:pPr>
              <w:jc w:val="center"/>
            </w:pPr>
            <w:r>
              <w:t>0,9</w:t>
            </w:r>
          </w:p>
        </w:tc>
        <w:tc>
          <w:tcPr>
            <w:tcW w:w="2464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</w:p>
          <w:p w:rsidR="00F1127A" w:rsidRPr="00FE22E7" w:rsidRDefault="00F1127A" w:rsidP="00DE5B63">
            <w:pPr>
              <w:jc w:val="center"/>
            </w:pPr>
            <w:r>
              <w:t>87,7</w:t>
            </w:r>
          </w:p>
        </w:tc>
      </w:tr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4.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shd w:val="clear" w:color="auto" w:fill="auto"/>
          </w:tcPr>
          <w:p w:rsidR="00F1127A" w:rsidRDefault="00F1127A" w:rsidP="00DE5B63">
            <w:pPr>
              <w:jc w:val="center"/>
            </w:pPr>
          </w:p>
          <w:p w:rsidR="00F1127A" w:rsidRDefault="00F1127A" w:rsidP="00DE5B63">
            <w:pPr>
              <w:jc w:val="center"/>
            </w:pPr>
            <w:r>
              <w:t>9,7</w:t>
            </w:r>
          </w:p>
        </w:tc>
        <w:tc>
          <w:tcPr>
            <w:tcW w:w="2464" w:type="dxa"/>
            <w:shd w:val="clear" w:color="auto" w:fill="auto"/>
          </w:tcPr>
          <w:p w:rsidR="00F1127A" w:rsidRDefault="00F1127A" w:rsidP="00DE5B63">
            <w:pPr>
              <w:jc w:val="center"/>
            </w:pPr>
          </w:p>
          <w:p w:rsidR="00F1127A" w:rsidRDefault="00F1127A" w:rsidP="00DE5B63">
            <w:pPr>
              <w:jc w:val="center"/>
            </w:pPr>
            <w:r>
              <w:t>1671,6</w:t>
            </w:r>
          </w:p>
        </w:tc>
      </w:tr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5.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shd w:val="clear" w:color="auto" w:fill="auto"/>
          </w:tcPr>
          <w:p w:rsidR="00F1127A" w:rsidRDefault="00F1127A" w:rsidP="00DE5B63">
            <w:pPr>
              <w:jc w:val="center"/>
            </w:pPr>
          </w:p>
          <w:p w:rsidR="00F1127A" w:rsidRDefault="00F1127A" w:rsidP="00DE5B63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F1127A" w:rsidRDefault="00F1127A" w:rsidP="00DE5B63">
            <w:pPr>
              <w:jc w:val="center"/>
            </w:pPr>
          </w:p>
          <w:p w:rsidR="00F1127A" w:rsidRDefault="00F1127A" w:rsidP="00DE5B63">
            <w:pPr>
              <w:jc w:val="center"/>
            </w:pPr>
            <w:r>
              <w:t>0</w:t>
            </w:r>
          </w:p>
        </w:tc>
      </w:tr>
      <w:tr w:rsidR="00F1127A" w:rsidRPr="00FE22E7" w:rsidTr="00DE5B63">
        <w:tc>
          <w:tcPr>
            <w:tcW w:w="58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6</w:t>
            </w:r>
            <w:r w:rsidRPr="00FE22E7">
              <w:t>.</w:t>
            </w:r>
          </w:p>
        </w:tc>
        <w:tc>
          <w:tcPr>
            <w:tcW w:w="4338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Работники муниципальных автономных учреждений</w:t>
            </w:r>
            <w:r w:rsidRPr="00FE22E7"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F1127A" w:rsidRPr="00FE22E7" w:rsidRDefault="00F1127A" w:rsidP="00DE5B63">
            <w:pPr>
              <w:jc w:val="center"/>
            </w:pPr>
            <w:r>
              <w:t>0</w:t>
            </w:r>
          </w:p>
        </w:tc>
      </w:tr>
      <w:tr w:rsidR="00F1127A" w:rsidRPr="00427837" w:rsidTr="00DE5B63">
        <w:tc>
          <w:tcPr>
            <w:tcW w:w="588" w:type="dxa"/>
            <w:shd w:val="clear" w:color="auto" w:fill="auto"/>
          </w:tcPr>
          <w:p w:rsidR="00F1127A" w:rsidRPr="00427837" w:rsidRDefault="00F1127A" w:rsidP="00DE5B63">
            <w:pPr>
              <w:jc w:val="center"/>
              <w:rPr>
                <w:b/>
              </w:rPr>
            </w:pPr>
          </w:p>
        </w:tc>
        <w:tc>
          <w:tcPr>
            <w:tcW w:w="4338" w:type="dxa"/>
            <w:shd w:val="clear" w:color="auto" w:fill="auto"/>
          </w:tcPr>
          <w:p w:rsidR="00F1127A" w:rsidRPr="00427837" w:rsidRDefault="00F1127A" w:rsidP="00DE5B63">
            <w:pPr>
              <w:jc w:val="center"/>
              <w:rPr>
                <w:b/>
              </w:rPr>
            </w:pPr>
            <w:r w:rsidRPr="00427837">
              <w:rPr>
                <w:b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F1127A" w:rsidRPr="00427837" w:rsidRDefault="00F1127A" w:rsidP="00DE5B63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2464" w:type="dxa"/>
            <w:shd w:val="clear" w:color="auto" w:fill="auto"/>
          </w:tcPr>
          <w:p w:rsidR="00F1127A" w:rsidRPr="00427837" w:rsidRDefault="00F1127A" w:rsidP="00DE5B63">
            <w:pPr>
              <w:jc w:val="center"/>
              <w:rPr>
                <w:b/>
              </w:rPr>
            </w:pPr>
            <w:r>
              <w:rPr>
                <w:b/>
              </w:rPr>
              <w:t>2412,8</w:t>
            </w:r>
          </w:p>
        </w:tc>
      </w:tr>
    </w:tbl>
    <w:p w:rsidR="00F1127A" w:rsidRPr="00427837" w:rsidRDefault="00F1127A" w:rsidP="00F1127A">
      <w:pPr>
        <w:jc w:val="both"/>
        <w:rPr>
          <w:b/>
          <w:sz w:val="28"/>
          <w:szCs w:val="28"/>
        </w:rPr>
      </w:pPr>
    </w:p>
    <w:p w:rsidR="00A62CEC" w:rsidRPr="00F1127A" w:rsidRDefault="00A62CEC" w:rsidP="00F1127A">
      <w:pPr>
        <w:tabs>
          <w:tab w:val="left" w:pos="3465"/>
        </w:tabs>
      </w:pPr>
      <w:bookmarkStart w:id="0" w:name="_GoBack"/>
      <w:bookmarkEnd w:id="0"/>
    </w:p>
    <w:sectPr w:rsidR="00A62CEC" w:rsidRPr="00F1127A" w:rsidSect="00A62C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AE" w:rsidRDefault="00BF7BAE" w:rsidP="00A62CEC">
      <w:r>
        <w:separator/>
      </w:r>
    </w:p>
  </w:endnote>
  <w:endnote w:type="continuationSeparator" w:id="0">
    <w:p w:rsidR="00BF7BAE" w:rsidRDefault="00BF7BAE" w:rsidP="00A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AE" w:rsidRDefault="00BF7BAE" w:rsidP="00A62CEC">
      <w:r>
        <w:separator/>
      </w:r>
    </w:p>
  </w:footnote>
  <w:footnote w:type="continuationSeparator" w:id="0">
    <w:p w:rsidR="00BF7BAE" w:rsidRDefault="00BF7BAE" w:rsidP="00A6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C"/>
    <w:rsid w:val="00A62CEC"/>
    <w:rsid w:val="00BF7BAE"/>
    <w:rsid w:val="00E44313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EFDC-1988-4268-8B74-FFE8549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93">
    <w:name w:val="xl193"/>
    <w:basedOn w:val="a"/>
    <w:rsid w:val="00A62CE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4">
    <w:name w:val="xl194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A62C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A62C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A62C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A62CE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A62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A62CEC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A62C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A62C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A62CE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A62C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A62CE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A62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A62CE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A62CE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A62CE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A62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A62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A62CE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A62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A62C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A62C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A62C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A62CEC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20">
    <w:name w:val="xl220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A62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6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2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2023-07-31T14:01:00Z</dcterms:created>
  <dcterms:modified xsi:type="dcterms:W3CDTF">2023-07-31T14:13:00Z</dcterms:modified>
</cp:coreProperties>
</file>